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Ja, IMIĘ I NAZWISKO, wyrażam stanowczy sprzeciw wobec działań Ministerstwa Edukacji Narodowej dotyczących szkolnych lekcji religii. Działania te układają się w pakiet zmian, które są jawną dyskryminacją dzieci i młodzieży uczestniczących w szkolnych lekcjach religii, ich rodziców oraz nauczycieli religii.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Wszelkie zmiany winny dokonywać się zawsze zgodnie z obowiązującym prawem, na drodze wzajemnego dialogu i w porozumieniu z wszystkimi Kościołami i związkami wyznaniowymi. Konieczne jest zawsze wypracowanie porozumienia strony rządowej z władzami Kościoła i związków wyznaniowych. Wynika to z zapisów w Ustawie o systemie oświaty, Konstytucji RP oraz Konkordatu. Jedynie na drodze rzetelnego dialogu i współpracy można właściwie troszczyć się o rozwój młodych pokoleń Polek i Polaków.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 Formą nierówności i niesprawiedliwego traktowania uczniów i nauczycieli religii jest wprowadzana przez Ministerstwo możliwość zwiększania grup poprzez łączenie uczniów z różnych klas i poziomów edukacyjnych: do 25 osób w klasach I-III i do 30 osób w klasach IV-VIII szkół podstawowych oraz w szkołach ponadpodstawowych. Nauczanie religii w grupach większych niż w przypadku innych lekcji ma charakter dyskryminacji i nie jest podyktowane dobrem ucznia. Ministerstwo planuje łączenie klas w grupy także bez uwzględniania wieku dzieci. Sytuacja, w której uczniowie z klas IV szkoły podstawowej znajdą się na jednej lekcji z uczniami klas VIII, jest sprzeczna z wszelkimi zasadami psychologicznymi, pedagogicznymi i dydaktycznymi. Narusza to prawa ucznia, godność dziecka oraz krzywdzi je w procesie edukacji.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 Ministerstwo, pomimo licznych głosów sprzeciwu, bez żadnego porozumienia z Kościołem, podjęło decyzję, że ocena z religii od 1 września 2024 r. nie będzie wliczana do średniej ocen. W sposób rażący godzi to w podstawowe zasady dydaktyczne. Dziecko nie jest w stanie zrozumieć, dlaczego jego wysiłek na lekcjach religii nie jest doceniony w ten sam sposób, jak w przypadku innych przedmiotów.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 Zapowiadane przez Ministerstwo umieszczanie lekcji religii jedynie na początku i na końcu zajęć jest formą dyskryminacji, segregacji i nietolerancji wobec osób wierzących. Jest to krzywdzące wobec uczniów i ich rodziców. Godzi również w podstawowe prawa nauczycieli religii, określone m.in. w Karcie Nauczyciela.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4. Wyrażam sprzeciw wobec planów zmniejszenia ilości lekcji religii do jednej tygodniowo.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Organizacja lekcji religii w przestrzeni szkolnej jest wypełnieniem konstytucyjnego prawa rodziców do wychowania i nauczania religijnego zgodnie ze swoimi przekonaniami (art. 53, ust. 3 Konstytucji). Jest też dla rodziców ułatwieniem, gdyż często zapracowani, z wielką trudnością doprowadzaliby dzieci na zajęcia przy parafii.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Wprowadzanie zmian w organizacji lekcji religii w szkole odbywa się do tej pory bez wymaganego przez prawo porozumienia Ministerstwa ze stroną kościelną. Państwo demokratyczne powinno respektować prawa wszystkich obywateli – zarówno wierzących, jak i niewierzących.</w:t>
      </w:r>
    </w:p>
    <w:p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…………………………………………………</w:t>
      </w:r>
    </w:p>
    <w:p>
      <w:pPr>
        <w:pStyle w:val="NoSpacing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data, miejscowość, imię i nazwisko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49403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LibreOffice/7.3.7.2$Linux_X86_64 LibreOffice_project/30$Build-2</Application>
  <AppVersion>15.0000</AppVersion>
  <Pages>1</Pages>
  <Words>419</Words>
  <Characters>2630</Characters>
  <CharactersWithSpaces>3040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2024-05-24T12:47:00Z</dcterms:created>
  <dc:creator>Emilian Gwiżdż</dc:creator>
  <dc:description/>
  <dc:language>pl-PL</dc:language>
  <cp:lastModifiedBy/>
  <dcterms:modified xsi:type="dcterms:W3CDTF">2024-06-01T21:26:57Z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